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BF" w:rsidRPr="00057BBF" w:rsidRDefault="00057BBF" w:rsidP="00057BBF">
      <w:pPr>
        <w:spacing w:before="100" w:beforeAutospacing="1" w:after="100" w:afterAutospacing="1" w:line="525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57B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Нормативная база проведения НОКО</w:t>
      </w:r>
    </w:p>
    <w:p w:rsidR="00057BBF" w:rsidRPr="002C035C" w:rsidRDefault="00057BBF" w:rsidP="002C035C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i/>
          <w:color w:val="FF0000"/>
          <w:sz w:val="24"/>
          <w:szCs w:val="24"/>
          <w:lang w:eastAsia="ru-RU"/>
        </w:rPr>
      </w:pPr>
      <w:r w:rsidRPr="002C035C">
        <w:rPr>
          <w:rFonts w:ascii="Times New Roman" w:eastAsia="Times New Roman" w:hAnsi="Times New Roman" w:cs="Times New Roman"/>
          <w:b/>
          <w:bCs/>
          <w:i/>
          <w:color w:val="FF0000"/>
          <w:sz w:val="33"/>
          <w:szCs w:val="33"/>
          <w:shd w:val="clear" w:color="auto" w:fill="FFFFFF"/>
          <w:lang w:eastAsia="ru-RU"/>
        </w:rPr>
        <w:t>Независимая оценка качества образования (НОКО)</w:t>
      </w:r>
    </w:p>
    <w:p w:rsidR="00057BBF" w:rsidRPr="002C035C" w:rsidRDefault="00057BBF" w:rsidP="002C035C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i/>
          <w:color w:val="FF0000"/>
          <w:sz w:val="24"/>
          <w:szCs w:val="24"/>
          <w:lang w:eastAsia="ru-RU"/>
        </w:rPr>
      </w:pPr>
      <w:r w:rsidRPr="002C035C">
        <w:rPr>
          <w:rFonts w:ascii="Times New Roman" w:eastAsia="Times New Roman" w:hAnsi="Times New Roman" w:cs="Times New Roman"/>
          <w:b/>
          <w:bCs/>
          <w:i/>
          <w:color w:val="FF0000"/>
          <w:sz w:val="33"/>
          <w:szCs w:val="33"/>
          <w:shd w:val="clear" w:color="auto" w:fill="FFFFFF"/>
          <w:lang w:eastAsia="ru-RU"/>
        </w:rPr>
        <w:t>Что понимается под независимой оценкой качества образования?</w:t>
      </w:r>
    </w:p>
    <w:p w:rsidR="00057BBF" w:rsidRPr="00057BBF" w:rsidRDefault="00057BBF" w:rsidP="002C035C">
      <w:pPr>
        <w:shd w:val="clear" w:color="auto" w:fill="FFFFFF"/>
        <w:spacing w:after="0" w:line="240" w:lineRule="auto"/>
        <w:jc w:val="both"/>
        <w:rPr>
          <w:rFonts w:ascii="OpenSansLight" w:eastAsia="Times New Roman" w:hAnsi="OpenSansLight" w:cs="Times New Roman"/>
          <w:color w:val="414141"/>
          <w:sz w:val="24"/>
          <w:szCs w:val="24"/>
          <w:lang w:eastAsia="ru-RU"/>
        </w:rPr>
      </w:pPr>
      <w:r w:rsidRPr="00057BBF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shd w:val="clear" w:color="auto" w:fill="FFFFFF"/>
          <w:lang w:eastAsia="ru-RU"/>
        </w:rPr>
        <w:t>Независимая оценка качества образования направлена на получение сведений об образовательной деятельности, о качестве подготовки обучающихся и реализации образовательных программ.</w:t>
      </w:r>
    </w:p>
    <w:p w:rsidR="00057BBF" w:rsidRPr="00057BBF" w:rsidRDefault="00057BBF" w:rsidP="00057BBF">
      <w:pPr>
        <w:shd w:val="clear" w:color="auto" w:fill="FFFFFF"/>
        <w:spacing w:line="240" w:lineRule="auto"/>
        <w:jc w:val="both"/>
        <w:rPr>
          <w:rFonts w:ascii="OpenSansLight" w:eastAsia="Times New Roman" w:hAnsi="OpenSansLight" w:cs="Times New Roman"/>
          <w:color w:val="414141"/>
          <w:sz w:val="24"/>
          <w:szCs w:val="24"/>
          <w:lang w:eastAsia="ru-RU"/>
        </w:rPr>
      </w:pPr>
      <w:r w:rsidRPr="00057BBF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shd w:val="clear" w:color="auto" w:fill="FFFFFF"/>
          <w:lang w:eastAsia="ru-RU"/>
        </w:rPr>
        <w:t>Независимая оценка качества образования включает в себя:</w:t>
      </w:r>
    </w:p>
    <w:p w:rsidR="00057BBF" w:rsidRPr="00057BBF" w:rsidRDefault="00057BBF" w:rsidP="00057BBF">
      <w:pPr>
        <w:shd w:val="clear" w:color="auto" w:fill="FFFFFF"/>
        <w:spacing w:line="240" w:lineRule="auto"/>
        <w:jc w:val="both"/>
        <w:rPr>
          <w:rFonts w:ascii="OpenSansLight" w:eastAsia="Times New Roman" w:hAnsi="OpenSansLight" w:cs="Times New Roman"/>
          <w:color w:val="414141"/>
          <w:sz w:val="24"/>
          <w:szCs w:val="24"/>
          <w:lang w:eastAsia="ru-RU"/>
        </w:rPr>
      </w:pPr>
      <w:r w:rsidRPr="00057BBF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shd w:val="clear" w:color="auto" w:fill="FFFFFF"/>
          <w:lang w:eastAsia="ru-RU"/>
        </w:rPr>
        <w:t xml:space="preserve">1) независимую оценку качества подготовки </w:t>
      </w:r>
      <w:proofErr w:type="gramStart"/>
      <w:r w:rsidRPr="00057BBF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shd w:val="clear" w:color="auto" w:fill="FFFFFF"/>
          <w:lang w:eastAsia="ru-RU"/>
        </w:rPr>
        <w:t>обучающихся</w:t>
      </w:r>
      <w:proofErr w:type="gramEnd"/>
      <w:r w:rsidRPr="00057BBF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shd w:val="clear" w:color="auto" w:fill="FFFFFF"/>
          <w:lang w:eastAsia="ru-RU"/>
        </w:rPr>
        <w:t>;</w:t>
      </w:r>
    </w:p>
    <w:p w:rsidR="00057BBF" w:rsidRPr="00057BBF" w:rsidRDefault="00057BBF" w:rsidP="00057BBF">
      <w:pPr>
        <w:shd w:val="clear" w:color="auto" w:fill="FFFFFF"/>
        <w:spacing w:line="240" w:lineRule="auto"/>
        <w:jc w:val="both"/>
        <w:rPr>
          <w:rFonts w:ascii="OpenSansLight" w:eastAsia="Times New Roman" w:hAnsi="OpenSansLight" w:cs="Times New Roman"/>
          <w:color w:val="414141"/>
          <w:sz w:val="24"/>
          <w:szCs w:val="24"/>
          <w:lang w:eastAsia="ru-RU"/>
        </w:rPr>
      </w:pPr>
      <w:r w:rsidRPr="00057BBF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shd w:val="clear" w:color="auto" w:fill="FFFFFF"/>
          <w:lang w:eastAsia="ru-RU"/>
        </w:rPr>
        <w:t>2) независимую оценку качества образовательной деятельности организаций, осуществляющих образовательную деятельность. (Статья 95, № 273-ФЗ от 29 декабря 2012 года).</w:t>
      </w:r>
    </w:p>
    <w:p w:rsidR="00057BBF" w:rsidRPr="002C035C" w:rsidRDefault="00057BBF" w:rsidP="00057BBF">
      <w:pPr>
        <w:shd w:val="clear" w:color="auto" w:fill="FFFFFF"/>
        <w:spacing w:line="240" w:lineRule="auto"/>
        <w:jc w:val="center"/>
        <w:rPr>
          <w:rFonts w:ascii="OpenSansLight" w:eastAsia="Times New Roman" w:hAnsi="OpenSansLight" w:cs="Times New Roman"/>
          <w:i/>
          <w:color w:val="FF0000"/>
          <w:sz w:val="24"/>
          <w:szCs w:val="24"/>
          <w:lang w:eastAsia="ru-RU"/>
        </w:rPr>
      </w:pPr>
      <w:r w:rsidRPr="002C035C">
        <w:rPr>
          <w:rFonts w:ascii="Times New Roman" w:eastAsia="Times New Roman" w:hAnsi="Times New Roman" w:cs="Times New Roman"/>
          <w:b/>
          <w:bCs/>
          <w:i/>
          <w:color w:val="FF0000"/>
          <w:sz w:val="33"/>
          <w:szCs w:val="33"/>
          <w:shd w:val="clear" w:color="auto" w:fill="FFFFFF"/>
          <w:lang w:eastAsia="ru-RU"/>
        </w:rPr>
        <w:t>Цель проведения независимой оценки качества образования</w:t>
      </w:r>
    </w:p>
    <w:p w:rsidR="00057BBF" w:rsidRPr="00057BBF" w:rsidRDefault="00057BBF" w:rsidP="00057BBF">
      <w:pPr>
        <w:shd w:val="clear" w:color="auto" w:fill="FFFFFF"/>
        <w:spacing w:line="240" w:lineRule="auto"/>
        <w:jc w:val="both"/>
        <w:rPr>
          <w:rFonts w:ascii="OpenSansLight" w:eastAsia="Times New Roman" w:hAnsi="OpenSansLight" w:cs="Times New Roman"/>
          <w:color w:val="414141"/>
          <w:sz w:val="24"/>
          <w:szCs w:val="24"/>
          <w:lang w:eastAsia="ru-RU"/>
        </w:rPr>
      </w:pPr>
      <w:r w:rsidRPr="00057BBF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shd w:val="clear" w:color="auto" w:fill="FFFFFF"/>
          <w:lang w:eastAsia="ru-RU"/>
        </w:rPr>
        <w:t>Независимая оценка качества образовательной деятельности организаций, осуществляющих образовательную деятельность,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 (Статья 95.2, № 273-ФЗ от 29 декабря 2012 года)</w:t>
      </w:r>
    </w:p>
    <w:p w:rsidR="00057BBF" w:rsidRPr="00057BBF" w:rsidRDefault="00057BBF" w:rsidP="00057BBF">
      <w:pPr>
        <w:shd w:val="clear" w:color="auto" w:fill="FFFFFF"/>
        <w:spacing w:line="240" w:lineRule="auto"/>
        <w:jc w:val="both"/>
        <w:rPr>
          <w:rFonts w:ascii="OpenSansLight" w:eastAsia="Times New Roman" w:hAnsi="OpenSansLight" w:cs="Times New Roman"/>
          <w:color w:val="414141"/>
          <w:sz w:val="24"/>
          <w:szCs w:val="24"/>
          <w:lang w:eastAsia="ru-RU"/>
        </w:rPr>
      </w:pPr>
      <w:r w:rsidRPr="00057BBF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shd w:val="clear" w:color="auto" w:fill="FFFFFF"/>
          <w:lang w:eastAsia="ru-RU"/>
        </w:rPr>
        <w:t>Независимая оценка качества образования - оценочная процедура, которая осуществляется в отношении деятельности образовательных организаций и реализуемых ими образовательных программ в целях определения соответствия предоставляемого образования.</w:t>
      </w:r>
    </w:p>
    <w:p w:rsidR="00E97139" w:rsidRDefault="00E97139" w:rsidP="00057BB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CC33"/>
          <w:sz w:val="33"/>
          <w:lang w:eastAsia="ru-RU"/>
        </w:rPr>
      </w:pPr>
    </w:p>
    <w:p w:rsidR="00E97139" w:rsidRDefault="00E97139" w:rsidP="00057BB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CC33"/>
          <w:sz w:val="33"/>
          <w:lang w:eastAsia="ru-RU"/>
        </w:rPr>
      </w:pPr>
    </w:p>
    <w:p w:rsidR="00E97139" w:rsidRDefault="00E97139" w:rsidP="00057BB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CC33"/>
          <w:sz w:val="33"/>
          <w:lang w:eastAsia="ru-RU"/>
        </w:rPr>
      </w:pPr>
    </w:p>
    <w:p w:rsidR="002C035C" w:rsidRDefault="002C035C" w:rsidP="00057BB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3"/>
          <w:u w:val="single"/>
          <w:lang w:eastAsia="ru-RU"/>
        </w:rPr>
      </w:pPr>
    </w:p>
    <w:p w:rsidR="00057BBF" w:rsidRPr="002C035C" w:rsidRDefault="00057BBF" w:rsidP="00057BBF">
      <w:pPr>
        <w:shd w:val="clear" w:color="auto" w:fill="FFFFFF"/>
        <w:spacing w:line="240" w:lineRule="auto"/>
        <w:jc w:val="center"/>
        <w:rPr>
          <w:rFonts w:ascii="OpenSansLight" w:eastAsia="Times New Roman" w:hAnsi="OpenSansLight" w:cs="Times New Roman"/>
          <w:i/>
          <w:sz w:val="24"/>
          <w:szCs w:val="24"/>
          <w:u w:val="single"/>
          <w:lang w:eastAsia="ru-RU"/>
        </w:rPr>
      </w:pPr>
      <w:r w:rsidRPr="002C035C">
        <w:rPr>
          <w:rFonts w:ascii="Times New Roman" w:eastAsia="Times New Roman" w:hAnsi="Times New Roman" w:cs="Times New Roman"/>
          <w:b/>
          <w:bCs/>
          <w:i/>
          <w:sz w:val="33"/>
          <w:u w:val="single"/>
          <w:lang w:eastAsia="ru-RU"/>
        </w:rPr>
        <w:lastRenderedPageBreak/>
        <w:t>Перечень нормативно-правовых и инструктивно-методических материалов.</w:t>
      </w:r>
    </w:p>
    <w:p w:rsidR="00057BBF" w:rsidRDefault="00057BBF" w:rsidP="00057BB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3"/>
          <w:u w:val="single"/>
          <w:lang w:eastAsia="ru-RU"/>
        </w:rPr>
      </w:pPr>
      <w:r w:rsidRPr="002C035C">
        <w:rPr>
          <w:rFonts w:ascii="Times New Roman" w:eastAsia="Times New Roman" w:hAnsi="Times New Roman" w:cs="Times New Roman"/>
          <w:b/>
          <w:bCs/>
          <w:i/>
          <w:sz w:val="33"/>
          <w:u w:val="single"/>
          <w:lang w:eastAsia="ru-RU"/>
        </w:rPr>
        <w:t>по формированию и развитию системы независимой оценки качества образования.</w:t>
      </w:r>
    </w:p>
    <w:p w:rsidR="007D711B" w:rsidRDefault="007D711B" w:rsidP="00057BBF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3"/>
          <w:u w:val="single"/>
          <w:lang w:eastAsia="ru-RU"/>
        </w:rPr>
      </w:pPr>
    </w:p>
    <w:p w:rsidR="007D711B" w:rsidRPr="002C035C" w:rsidRDefault="007D711B" w:rsidP="00057BBF">
      <w:pPr>
        <w:shd w:val="clear" w:color="auto" w:fill="FFFFFF"/>
        <w:spacing w:line="240" w:lineRule="auto"/>
        <w:jc w:val="center"/>
        <w:rPr>
          <w:rFonts w:ascii="OpenSansLight" w:eastAsia="Times New Roman" w:hAnsi="OpenSansLight" w:cs="Times New Roman"/>
          <w:i/>
          <w:sz w:val="24"/>
          <w:szCs w:val="24"/>
          <w:u w:val="single"/>
          <w:lang w:eastAsia="ru-RU"/>
        </w:rPr>
      </w:pPr>
    </w:p>
    <w:p w:rsidR="00057BBF" w:rsidRPr="00E97139" w:rsidRDefault="00057BBF" w:rsidP="00E97139">
      <w:pPr>
        <w:pStyle w:val="a6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OpenSansLight" w:eastAsia="Times New Roman" w:hAnsi="OpenSansLight" w:cs="Times New Roman"/>
          <w:color w:val="414141"/>
          <w:sz w:val="24"/>
          <w:szCs w:val="24"/>
          <w:lang w:eastAsia="ru-RU"/>
        </w:rPr>
      </w:pPr>
      <w:r w:rsidRPr="00E97139">
        <w:rPr>
          <w:rFonts w:ascii="Times New Roman" w:eastAsia="Times New Roman" w:hAnsi="Times New Roman" w:cs="Times New Roman"/>
          <w:b/>
          <w:bCs/>
          <w:sz w:val="33"/>
          <w:szCs w:val="33"/>
          <w:u w:val="single"/>
          <w:bdr w:val="none" w:sz="0" w:space="0" w:color="auto" w:frame="1"/>
          <w:shd w:val="clear" w:color="auto" w:fill="FFFFFF"/>
          <w:lang w:eastAsia="ru-RU"/>
        </w:rPr>
        <w:t>Федеральный закон</w:t>
      </w:r>
      <w:hyperlink r:id="rId5" w:history="1">
        <w:r w:rsidRPr="00E97139">
          <w:rPr>
            <w:rFonts w:ascii="Times New Roman" w:eastAsia="Times New Roman" w:hAnsi="Times New Roman" w:cs="Times New Roman"/>
            <w:b/>
            <w:bCs/>
            <w:color w:val="000000"/>
            <w:sz w:val="33"/>
            <w:u w:val="single"/>
            <w:lang w:eastAsia="ru-RU"/>
          </w:rPr>
          <w:t> </w:t>
        </w:r>
      </w:hyperlink>
      <w:r w:rsidRPr="00E97139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shd w:val="clear" w:color="auto" w:fill="FFFFFF"/>
          <w:lang w:eastAsia="ru-RU"/>
        </w:rPr>
        <w:t>от 29 декабря 2012 г. № 273-ФЗ "Об образовании в Российской Федерации" (ст. 95 "Независимая оценка качества образования").</w:t>
      </w:r>
    </w:p>
    <w:p w:rsidR="00057BBF" w:rsidRPr="00E97139" w:rsidRDefault="00DA674D" w:rsidP="00E97139">
      <w:pPr>
        <w:pStyle w:val="a6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OpenSansLight" w:eastAsia="Times New Roman" w:hAnsi="OpenSansLight" w:cs="Times New Roman"/>
          <w:color w:val="414141"/>
          <w:sz w:val="24"/>
          <w:szCs w:val="24"/>
          <w:lang w:eastAsia="ru-RU"/>
        </w:rPr>
      </w:pPr>
      <w:hyperlink r:id="rId6" w:history="1">
        <w:r w:rsidR="00057BBF" w:rsidRPr="002C035C">
          <w:rPr>
            <w:rFonts w:ascii="Times New Roman" w:eastAsia="Times New Roman" w:hAnsi="Times New Roman" w:cs="Times New Roman"/>
            <w:b/>
            <w:bCs/>
            <w:sz w:val="33"/>
            <w:lang w:eastAsia="ru-RU"/>
          </w:rPr>
          <w:t>Постановление Правительства РФ </w:t>
        </w:r>
        <w:r w:rsidR="00057BBF" w:rsidRPr="002C035C">
          <w:rPr>
            <w:rFonts w:ascii="Times New Roman" w:eastAsia="Times New Roman" w:hAnsi="Times New Roman" w:cs="Times New Roman"/>
            <w:sz w:val="33"/>
            <w:lang w:eastAsia="ru-RU"/>
          </w:rPr>
          <w:t>от</w:t>
        </w:r>
        <w:r w:rsidR="00057BBF" w:rsidRPr="00E97139">
          <w:rPr>
            <w:rFonts w:ascii="Times New Roman" w:eastAsia="Times New Roman" w:hAnsi="Times New Roman" w:cs="Times New Roman"/>
            <w:color w:val="000000"/>
            <w:sz w:val="33"/>
            <w:lang w:eastAsia="ru-RU"/>
          </w:rPr>
          <w:t xml:space="preserve"> 30.03.2013 г. № 286 </w:t>
        </w:r>
      </w:hyperlink>
      <w:r w:rsidR="00057BBF" w:rsidRPr="00E97139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shd w:val="clear" w:color="auto" w:fill="FFFFFF"/>
          <w:lang w:eastAsia="ru-RU"/>
        </w:rPr>
        <w:t>"О формировании независимой системы оценки качества работы организаций, оказывающих социальные услуги".</w:t>
      </w:r>
    </w:p>
    <w:p w:rsidR="00057BBF" w:rsidRPr="00E97139" w:rsidRDefault="00057BBF" w:rsidP="00E97139">
      <w:pPr>
        <w:pStyle w:val="a6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OpenSansLight" w:eastAsia="Times New Roman" w:hAnsi="OpenSansLight" w:cs="Times New Roman"/>
          <w:color w:val="414141"/>
          <w:sz w:val="24"/>
          <w:szCs w:val="24"/>
          <w:lang w:eastAsia="ru-RU"/>
        </w:rPr>
      </w:pPr>
      <w:proofErr w:type="gramStart"/>
      <w:r w:rsidRPr="002C035C">
        <w:rPr>
          <w:rFonts w:ascii="Times New Roman" w:eastAsia="Times New Roman" w:hAnsi="Times New Roman" w:cs="Times New Roman"/>
          <w:b/>
          <w:bCs/>
          <w:sz w:val="33"/>
          <w:szCs w:val="33"/>
          <w:shd w:val="clear" w:color="auto" w:fill="FFFFFF"/>
          <w:lang w:eastAsia="ru-RU"/>
        </w:rPr>
        <w:t>П</w:t>
      </w:r>
      <w:proofErr w:type="gramEnd"/>
      <w:hyperlink r:id="rId7" w:history="1">
        <w:r w:rsidRPr="002C035C">
          <w:rPr>
            <w:rFonts w:ascii="Times New Roman" w:eastAsia="Times New Roman" w:hAnsi="Times New Roman" w:cs="Times New Roman"/>
            <w:b/>
            <w:bCs/>
            <w:sz w:val="33"/>
            <w:lang w:eastAsia="ru-RU"/>
          </w:rPr>
          <w:t>остановление Правительства Российской Федерации </w:t>
        </w:r>
        <w:r w:rsidRPr="002C035C">
          <w:rPr>
            <w:rFonts w:ascii="Times New Roman" w:eastAsia="Times New Roman" w:hAnsi="Times New Roman" w:cs="Times New Roman"/>
            <w:sz w:val="33"/>
            <w:lang w:eastAsia="ru-RU"/>
          </w:rPr>
          <w:t>от 5 августа 2013 г. № 662</w:t>
        </w:r>
        <w:r w:rsidRPr="00E97139">
          <w:rPr>
            <w:rFonts w:ascii="Times New Roman" w:eastAsia="Times New Roman" w:hAnsi="Times New Roman" w:cs="Times New Roman"/>
            <w:color w:val="000000"/>
            <w:sz w:val="33"/>
            <w:lang w:eastAsia="ru-RU"/>
          </w:rPr>
          <w:t> </w:t>
        </w:r>
      </w:hyperlink>
      <w:r w:rsidRPr="00E97139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shd w:val="clear" w:color="auto" w:fill="FFFFFF"/>
          <w:lang w:eastAsia="ru-RU"/>
        </w:rPr>
        <w:t>"Об осуществлении мониторинга системы образования".</w:t>
      </w:r>
    </w:p>
    <w:p w:rsidR="00057BBF" w:rsidRPr="002C035C" w:rsidRDefault="00DA674D" w:rsidP="00E97139">
      <w:pPr>
        <w:pStyle w:val="a6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OpenSansLight" w:eastAsia="Times New Roman" w:hAnsi="OpenSansLight" w:cs="Times New Roman"/>
          <w:sz w:val="24"/>
          <w:szCs w:val="24"/>
          <w:lang w:eastAsia="ru-RU"/>
        </w:rPr>
      </w:pPr>
      <w:hyperlink r:id="rId8" w:history="1">
        <w:r w:rsidR="00057BBF" w:rsidRPr="002C035C">
          <w:rPr>
            <w:rFonts w:ascii="Times New Roman" w:eastAsia="Times New Roman" w:hAnsi="Times New Roman" w:cs="Times New Roman"/>
            <w:b/>
            <w:bCs/>
            <w:sz w:val="33"/>
            <w:u w:val="single"/>
            <w:lang w:eastAsia="ru-RU"/>
          </w:rPr>
          <w:t>Приказ Министерства образования, науки и по делам молодежи КБР "О проведении в 2016 году независимой оценки качества работы организаций, оказывающих услуги в сфере образования КБР"</w:t>
        </w:r>
      </w:hyperlink>
      <w:r w:rsidR="00057BBF" w:rsidRPr="002C035C">
        <w:rPr>
          <w:rFonts w:ascii="Times New Roman" w:eastAsia="Times New Roman" w:hAnsi="Times New Roman" w:cs="Times New Roman"/>
          <w:b/>
          <w:bCs/>
          <w:sz w:val="33"/>
          <w:lang w:eastAsia="ru-RU"/>
        </w:rPr>
        <w:t>.</w:t>
      </w:r>
    </w:p>
    <w:p w:rsidR="00057BBF" w:rsidRPr="002C035C" w:rsidRDefault="00DA674D" w:rsidP="00E97139">
      <w:pPr>
        <w:pStyle w:val="a6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OpenSansLight" w:eastAsia="Times New Roman" w:hAnsi="OpenSansLight" w:cs="Times New Roman"/>
          <w:sz w:val="24"/>
          <w:szCs w:val="24"/>
          <w:lang w:eastAsia="ru-RU"/>
        </w:rPr>
      </w:pPr>
      <w:hyperlink r:id="rId9" w:history="1">
        <w:r w:rsidR="00057BBF" w:rsidRPr="002C035C">
          <w:rPr>
            <w:rFonts w:ascii="Times New Roman" w:eastAsia="Times New Roman" w:hAnsi="Times New Roman" w:cs="Times New Roman"/>
            <w:b/>
            <w:bCs/>
            <w:sz w:val="33"/>
            <w:u w:val="single"/>
            <w:lang w:eastAsia="ru-RU"/>
          </w:rPr>
          <w:t xml:space="preserve">Приложение к приказу </w:t>
        </w:r>
        <w:proofErr w:type="spellStart"/>
        <w:r w:rsidR="00057BBF" w:rsidRPr="002C035C">
          <w:rPr>
            <w:rFonts w:ascii="Times New Roman" w:eastAsia="Times New Roman" w:hAnsi="Times New Roman" w:cs="Times New Roman"/>
            <w:b/>
            <w:bCs/>
            <w:sz w:val="33"/>
            <w:u w:val="single"/>
            <w:lang w:eastAsia="ru-RU"/>
          </w:rPr>
          <w:t>Минобрнауки</w:t>
        </w:r>
        <w:proofErr w:type="spellEnd"/>
        <w:r w:rsidR="00057BBF" w:rsidRPr="002C035C">
          <w:rPr>
            <w:rFonts w:ascii="Times New Roman" w:eastAsia="Times New Roman" w:hAnsi="Times New Roman" w:cs="Times New Roman"/>
            <w:b/>
            <w:bCs/>
            <w:sz w:val="33"/>
            <w:u w:val="single"/>
            <w:lang w:eastAsia="ru-RU"/>
          </w:rPr>
          <w:t xml:space="preserve"> КБР № 443 от 13.04.2016 г. "Перечень организаций, осуществляющих образовательную деятельность на территории КБР, в отношении которых будет проводиться независимая оценка качества образовательной деятельности в 2016 году"</w:t>
        </w:r>
      </w:hyperlink>
      <w:r w:rsidR="00057BBF" w:rsidRPr="002C035C">
        <w:rPr>
          <w:rFonts w:ascii="Times New Roman" w:eastAsia="Times New Roman" w:hAnsi="Times New Roman" w:cs="Times New Roman"/>
          <w:b/>
          <w:bCs/>
          <w:sz w:val="33"/>
          <w:lang w:eastAsia="ru-RU"/>
        </w:rPr>
        <w:t>.</w:t>
      </w:r>
    </w:p>
    <w:p w:rsidR="00057BBF" w:rsidRPr="00E97139" w:rsidRDefault="00DA674D" w:rsidP="00E97139">
      <w:pPr>
        <w:pStyle w:val="a6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OpenSansLight" w:eastAsia="Times New Roman" w:hAnsi="OpenSansLight" w:cs="Times New Roman"/>
          <w:color w:val="414141"/>
          <w:sz w:val="24"/>
          <w:szCs w:val="24"/>
          <w:lang w:eastAsia="ru-RU"/>
        </w:rPr>
      </w:pPr>
      <w:hyperlink r:id="rId10" w:history="1">
        <w:r w:rsidR="00057BBF" w:rsidRPr="002C035C">
          <w:rPr>
            <w:rFonts w:ascii="Times New Roman" w:eastAsia="Times New Roman" w:hAnsi="Times New Roman" w:cs="Times New Roman"/>
            <w:b/>
            <w:bCs/>
            <w:sz w:val="33"/>
            <w:lang w:eastAsia="ru-RU"/>
          </w:rPr>
          <w:t>Приказ Министерства образования и науки Российской Федерации</w:t>
        </w:r>
      </w:hyperlink>
      <w:r w:rsidR="00057BBF" w:rsidRPr="002C035C">
        <w:rPr>
          <w:rFonts w:ascii="Times New Roman" w:eastAsia="Times New Roman" w:hAnsi="Times New Roman" w:cs="Times New Roman"/>
          <w:b/>
          <w:bCs/>
          <w:sz w:val="33"/>
          <w:szCs w:val="33"/>
          <w:shd w:val="clear" w:color="auto" w:fill="FFFFFF"/>
          <w:lang w:eastAsia="ru-RU"/>
        </w:rPr>
        <w:t> </w:t>
      </w:r>
      <w:r w:rsidR="00057BBF" w:rsidRPr="00E97139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shd w:val="clear" w:color="auto" w:fill="FFFFFF"/>
          <w:lang w:eastAsia="ru-RU"/>
        </w:rPr>
        <w:t xml:space="preserve">"Об утверждении Порядка проведения </w:t>
      </w:r>
      <w:proofErr w:type="spellStart"/>
      <w:r w:rsidR="00057BBF" w:rsidRPr="00E97139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shd w:val="clear" w:color="auto" w:fill="FFFFFF"/>
          <w:lang w:eastAsia="ru-RU"/>
        </w:rPr>
        <w:t>самообследования</w:t>
      </w:r>
      <w:proofErr w:type="spellEnd"/>
      <w:r w:rsidR="00057BBF" w:rsidRPr="00E97139">
        <w:rPr>
          <w:rFonts w:ascii="Times New Roman" w:eastAsia="Times New Roman" w:hAnsi="Times New Roman" w:cs="Times New Roman"/>
          <w:color w:val="000000"/>
          <w:sz w:val="33"/>
          <w:szCs w:val="33"/>
          <w:bdr w:val="none" w:sz="0" w:space="0" w:color="auto" w:frame="1"/>
          <w:shd w:val="clear" w:color="auto" w:fill="FFFFFF"/>
          <w:lang w:eastAsia="ru-RU"/>
        </w:rPr>
        <w:t xml:space="preserve"> образовательной организацией" от 12.01.2017 г.</w:t>
      </w:r>
    </w:p>
    <w:p w:rsidR="002C035C" w:rsidRDefault="002C035C" w:rsidP="00E97139">
      <w:pPr>
        <w:shd w:val="clear" w:color="auto" w:fill="FFFFFF"/>
        <w:spacing w:before="100" w:beforeAutospacing="1" w:after="100" w:afterAutospacing="1" w:line="240" w:lineRule="auto"/>
        <w:jc w:val="center"/>
      </w:pPr>
    </w:p>
    <w:p w:rsidR="002C035C" w:rsidRDefault="002C035C" w:rsidP="00E97139">
      <w:pPr>
        <w:shd w:val="clear" w:color="auto" w:fill="FFFFFF"/>
        <w:spacing w:before="100" w:beforeAutospacing="1" w:after="100" w:afterAutospacing="1" w:line="240" w:lineRule="auto"/>
        <w:jc w:val="center"/>
      </w:pPr>
    </w:p>
    <w:p w:rsidR="002C035C" w:rsidRDefault="002C035C" w:rsidP="00E97139">
      <w:pPr>
        <w:shd w:val="clear" w:color="auto" w:fill="FFFFFF"/>
        <w:spacing w:before="100" w:beforeAutospacing="1" w:after="100" w:afterAutospacing="1" w:line="240" w:lineRule="auto"/>
        <w:jc w:val="center"/>
      </w:pPr>
    </w:p>
    <w:p w:rsidR="00057BBF" w:rsidRDefault="00DA674D" w:rsidP="00E97139">
      <w:pPr>
        <w:shd w:val="clear" w:color="auto" w:fill="FFFFFF"/>
        <w:spacing w:before="100" w:beforeAutospacing="1" w:after="100" w:afterAutospacing="1" w:line="240" w:lineRule="auto"/>
        <w:jc w:val="center"/>
      </w:pPr>
      <w:hyperlink r:id="rId11" w:history="1">
        <w:r w:rsidR="00057BBF" w:rsidRPr="00E97139">
          <w:rPr>
            <w:rFonts w:ascii="Times New Roman" w:eastAsia="Times New Roman" w:hAnsi="Times New Roman" w:cs="Times New Roman"/>
            <w:b/>
            <w:bCs/>
            <w:sz w:val="33"/>
            <w:u w:val="single"/>
            <w:lang w:eastAsia="ru-RU"/>
          </w:rPr>
          <w:t>Методические рекомендации по проведению независимой системы оценки качества работы образовательных организаций (утверждены заместителем министра образования и науки Российской Федерации А.Б. </w:t>
        </w:r>
        <w:proofErr w:type="spellStart"/>
        <w:r w:rsidR="00057BBF" w:rsidRPr="00E97139">
          <w:rPr>
            <w:rFonts w:ascii="Times New Roman" w:eastAsia="Times New Roman" w:hAnsi="Times New Roman" w:cs="Times New Roman"/>
            <w:b/>
            <w:bCs/>
            <w:sz w:val="33"/>
            <w:u w:val="single"/>
            <w:lang w:eastAsia="ru-RU"/>
          </w:rPr>
          <w:t>Повалко</w:t>
        </w:r>
        <w:proofErr w:type="spellEnd"/>
        <w:r w:rsidR="00057BBF" w:rsidRPr="00E97139">
          <w:rPr>
            <w:rFonts w:ascii="Times New Roman" w:eastAsia="Times New Roman" w:hAnsi="Times New Roman" w:cs="Times New Roman"/>
            <w:b/>
            <w:bCs/>
            <w:sz w:val="33"/>
            <w:u w:val="single"/>
            <w:lang w:eastAsia="ru-RU"/>
          </w:rPr>
          <w:t> 14 октября 2013 г.)</w:t>
        </w:r>
      </w:hyperlink>
    </w:p>
    <w:p w:rsidR="007D711B" w:rsidRPr="00E97139" w:rsidRDefault="007D711B" w:rsidP="00E971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OpenSansLight" w:eastAsia="Times New Roman" w:hAnsi="OpenSansLight" w:cs="Times New Roman"/>
          <w:sz w:val="24"/>
          <w:szCs w:val="24"/>
          <w:lang w:eastAsia="ru-RU"/>
        </w:rPr>
      </w:pPr>
    </w:p>
    <w:p w:rsidR="00057BBF" w:rsidRPr="002C035C" w:rsidRDefault="00DA674D" w:rsidP="00E97139">
      <w:pPr>
        <w:pStyle w:val="a6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OpenSansLight" w:eastAsia="Times New Roman" w:hAnsi="OpenSansLight" w:cs="Times New Roman"/>
          <w:sz w:val="24"/>
          <w:szCs w:val="24"/>
          <w:lang w:eastAsia="ru-RU"/>
        </w:rPr>
      </w:pPr>
      <w:hyperlink r:id="rId12" w:history="1">
        <w:r w:rsidR="00057BBF" w:rsidRPr="002C035C">
          <w:rPr>
            <w:rFonts w:ascii="Times New Roman" w:eastAsia="Times New Roman" w:hAnsi="Times New Roman" w:cs="Times New Roman"/>
            <w:b/>
            <w:bCs/>
            <w:sz w:val="33"/>
            <w:lang w:eastAsia="ru-RU"/>
          </w:rPr>
          <w:t>Приказ о назначении ответственного лица по организации и проведению независимой оценки качества оказания услуг учреждениями и организации и проведении независимой оценки качества оказания услуг учреждениями (НОКО) в 2020 году</w:t>
        </w:r>
      </w:hyperlink>
    </w:p>
    <w:p w:rsidR="00057BBF" w:rsidRPr="002C035C" w:rsidRDefault="00DA674D" w:rsidP="00E97139">
      <w:pPr>
        <w:pStyle w:val="a6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OpenSansLight" w:eastAsia="Times New Roman" w:hAnsi="OpenSansLight" w:cs="Times New Roman"/>
          <w:sz w:val="24"/>
          <w:szCs w:val="24"/>
          <w:lang w:eastAsia="ru-RU"/>
        </w:rPr>
      </w:pPr>
      <w:hyperlink r:id="rId13" w:history="1">
        <w:r w:rsidR="00057BBF" w:rsidRPr="002C035C">
          <w:rPr>
            <w:rFonts w:ascii="Times New Roman" w:eastAsia="Times New Roman" w:hAnsi="Times New Roman" w:cs="Times New Roman"/>
            <w:b/>
            <w:bCs/>
            <w:sz w:val="33"/>
            <w:lang w:eastAsia="ru-RU"/>
          </w:rPr>
          <w:t>Приказ о проведении независимой оценки качества образовательной деятельности в МКДОУ "Детский сад №29"</w:t>
        </w:r>
      </w:hyperlink>
      <w:r w:rsidR="00057BBF" w:rsidRPr="002C035C">
        <w:rPr>
          <w:rFonts w:ascii="Times New Roman" w:eastAsia="Times New Roman" w:hAnsi="Times New Roman" w:cs="Times New Roman"/>
          <w:b/>
          <w:bCs/>
          <w:sz w:val="33"/>
          <w:lang w:eastAsia="ru-RU"/>
        </w:rPr>
        <w:t> от 30.08.2021г.</w:t>
      </w:r>
    </w:p>
    <w:p w:rsidR="00057BBF" w:rsidRPr="002C035C" w:rsidRDefault="00DA674D" w:rsidP="00E97139">
      <w:pPr>
        <w:pStyle w:val="a6"/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ascii="OpenSansLight" w:eastAsia="Times New Roman" w:hAnsi="OpenSansLight" w:cs="Times New Roman"/>
          <w:sz w:val="24"/>
          <w:szCs w:val="24"/>
          <w:lang w:eastAsia="ru-RU"/>
        </w:rPr>
      </w:pPr>
      <w:hyperlink r:id="rId14" w:history="1">
        <w:r w:rsidR="00057BBF" w:rsidRPr="002C035C">
          <w:rPr>
            <w:rFonts w:ascii="Times New Roman" w:eastAsia="Times New Roman" w:hAnsi="Times New Roman" w:cs="Times New Roman"/>
            <w:b/>
            <w:bCs/>
            <w:sz w:val="30"/>
            <w:lang w:eastAsia="ru-RU"/>
          </w:rPr>
          <w:t>РАСПОРЯЖЕНИЕ №46 МЕСТНОЙ АДМИНИСТРАЦИИ ГОРОДСКОГО ОКРУГА НАЛЬЧИК КАБАРДИНО-БАЛКАРСКОЙ РЕСПУБЛИКИ</w:t>
        </w:r>
      </w:hyperlink>
      <w:r w:rsidR="00057BBF" w:rsidRPr="002C035C">
        <w:rPr>
          <w:rFonts w:ascii="Times New Roman" w:eastAsia="Times New Roman" w:hAnsi="Times New Roman" w:cs="Times New Roman"/>
          <w:b/>
          <w:bCs/>
          <w:sz w:val="30"/>
          <w:lang w:eastAsia="ru-RU"/>
        </w:rPr>
        <w:t> от 09.03.2022г.</w:t>
      </w:r>
    </w:p>
    <w:p w:rsidR="00057BBF" w:rsidRPr="002C035C" w:rsidRDefault="00057BBF" w:rsidP="00057BBF">
      <w:pPr>
        <w:shd w:val="clear" w:color="auto" w:fill="FFFFFF"/>
        <w:spacing w:line="240" w:lineRule="auto"/>
        <w:jc w:val="center"/>
        <w:rPr>
          <w:rFonts w:ascii="OpenSansLight" w:eastAsia="Times New Roman" w:hAnsi="OpenSansLight" w:cs="Times New Roman"/>
          <w:sz w:val="24"/>
          <w:szCs w:val="24"/>
          <w:lang w:eastAsia="ru-RU"/>
        </w:rPr>
      </w:pPr>
      <w:r w:rsidRPr="002C035C">
        <w:rPr>
          <w:rFonts w:ascii="OpenSansLight" w:eastAsia="Times New Roman" w:hAnsi="OpenSansLight" w:cs="Times New Roman"/>
          <w:sz w:val="24"/>
          <w:szCs w:val="24"/>
          <w:lang w:eastAsia="ru-RU"/>
        </w:rPr>
        <w:t> </w:t>
      </w:r>
    </w:p>
    <w:p w:rsidR="007D711B" w:rsidRDefault="007D711B" w:rsidP="00E97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3"/>
          <w:szCs w:val="33"/>
          <w:u w:val="single"/>
          <w:shd w:val="clear" w:color="auto" w:fill="FFFFFF"/>
          <w:lang w:eastAsia="ru-RU"/>
        </w:rPr>
      </w:pPr>
    </w:p>
    <w:p w:rsidR="00057BBF" w:rsidRPr="002C035C" w:rsidRDefault="00057BBF" w:rsidP="00E97139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sz w:val="24"/>
          <w:szCs w:val="24"/>
          <w:u w:val="single"/>
          <w:lang w:eastAsia="ru-RU"/>
        </w:rPr>
      </w:pPr>
      <w:r w:rsidRPr="002C035C">
        <w:rPr>
          <w:rFonts w:ascii="Times New Roman" w:eastAsia="Times New Roman" w:hAnsi="Times New Roman" w:cs="Times New Roman"/>
          <w:b/>
          <w:bCs/>
          <w:sz w:val="33"/>
          <w:szCs w:val="33"/>
          <w:u w:val="single"/>
          <w:shd w:val="clear" w:color="auto" w:fill="FFFFFF"/>
          <w:lang w:eastAsia="ru-RU"/>
        </w:rPr>
        <w:t>Критерии, по которым осуществляется</w:t>
      </w:r>
    </w:p>
    <w:p w:rsidR="00057BBF" w:rsidRDefault="00057BBF" w:rsidP="00E971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3"/>
          <w:szCs w:val="33"/>
          <w:u w:val="single"/>
          <w:shd w:val="clear" w:color="auto" w:fill="FFFFFF"/>
          <w:lang w:eastAsia="ru-RU"/>
        </w:rPr>
      </w:pPr>
      <w:r w:rsidRPr="002C035C">
        <w:rPr>
          <w:rFonts w:ascii="Times New Roman" w:eastAsia="Times New Roman" w:hAnsi="Times New Roman" w:cs="Times New Roman"/>
          <w:b/>
          <w:bCs/>
          <w:sz w:val="33"/>
          <w:szCs w:val="33"/>
          <w:u w:val="single"/>
          <w:shd w:val="clear" w:color="auto" w:fill="FFFFFF"/>
          <w:lang w:eastAsia="ru-RU"/>
        </w:rPr>
        <w:t>независимая оценка качества образования</w:t>
      </w:r>
    </w:p>
    <w:p w:rsidR="007D711B" w:rsidRPr="002C035C" w:rsidRDefault="007D711B" w:rsidP="00E97139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sz w:val="24"/>
          <w:szCs w:val="24"/>
          <w:u w:val="single"/>
          <w:lang w:eastAsia="ru-RU"/>
        </w:rPr>
      </w:pPr>
    </w:p>
    <w:p w:rsidR="00057BBF" w:rsidRPr="002C035C" w:rsidRDefault="00057BBF" w:rsidP="00E97139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 w:cs="Times New Roman"/>
          <w:sz w:val="24"/>
          <w:szCs w:val="24"/>
          <w:lang w:eastAsia="ru-RU"/>
        </w:rPr>
      </w:pPr>
      <w:r w:rsidRPr="002C035C">
        <w:rPr>
          <w:rFonts w:ascii="OpenSansLight" w:eastAsia="Times New Roman" w:hAnsi="OpenSansLight" w:cs="Times New Roman"/>
          <w:sz w:val="24"/>
          <w:szCs w:val="24"/>
          <w:lang w:eastAsia="ru-RU"/>
        </w:rPr>
        <w:t> </w:t>
      </w:r>
    </w:p>
    <w:p w:rsidR="00057BBF" w:rsidRPr="002C035C" w:rsidRDefault="00057BBF" w:rsidP="00057BBF">
      <w:pPr>
        <w:shd w:val="clear" w:color="auto" w:fill="FFFFFF"/>
        <w:spacing w:line="240" w:lineRule="auto"/>
        <w:jc w:val="both"/>
        <w:rPr>
          <w:rFonts w:ascii="OpenSansLight" w:eastAsia="Times New Roman" w:hAnsi="OpenSansLight" w:cs="Times New Roman"/>
          <w:sz w:val="24"/>
          <w:szCs w:val="24"/>
          <w:lang w:eastAsia="ru-RU"/>
        </w:rPr>
      </w:pPr>
      <w:r w:rsidRPr="002C035C">
        <w:rPr>
          <w:rFonts w:ascii="Times New Roman" w:eastAsia="Times New Roman" w:hAnsi="Times New Roman" w:cs="Times New Roman"/>
          <w:sz w:val="33"/>
          <w:szCs w:val="33"/>
          <w:bdr w:val="none" w:sz="0" w:space="0" w:color="auto" w:frame="1"/>
          <w:shd w:val="clear" w:color="auto" w:fill="FFFFFF"/>
          <w:lang w:eastAsia="ru-RU"/>
        </w:rPr>
        <w:t>Критерий 1. </w:t>
      </w:r>
      <w:hyperlink r:id="rId15" w:tgtFrame="_blank" w:history="1">
        <w:r w:rsidRPr="002C035C">
          <w:rPr>
            <w:rFonts w:ascii="Times New Roman" w:eastAsia="Times New Roman" w:hAnsi="Times New Roman" w:cs="Times New Roman"/>
            <w:b/>
            <w:bCs/>
            <w:sz w:val="33"/>
            <w:lang w:eastAsia="ru-RU"/>
          </w:rPr>
          <w:t>Открытость и доступность информации об организациях, осуществляющих образовательную деятельность</w:t>
        </w:r>
      </w:hyperlink>
      <w:r w:rsidRPr="002C035C">
        <w:rPr>
          <w:rFonts w:ascii="Times New Roman" w:eastAsia="Times New Roman" w:hAnsi="Times New Roman" w:cs="Times New Roman"/>
          <w:sz w:val="33"/>
          <w:szCs w:val="33"/>
          <w:shd w:val="clear" w:color="auto" w:fill="FFFFFF"/>
          <w:lang w:eastAsia="ru-RU"/>
        </w:rPr>
        <w:t>.</w:t>
      </w:r>
    </w:p>
    <w:p w:rsidR="00057BBF" w:rsidRPr="002C035C" w:rsidRDefault="00057BBF" w:rsidP="00057BBF">
      <w:pPr>
        <w:shd w:val="clear" w:color="auto" w:fill="FFFFFF"/>
        <w:spacing w:line="240" w:lineRule="auto"/>
        <w:jc w:val="both"/>
        <w:rPr>
          <w:rFonts w:ascii="OpenSansLight" w:eastAsia="Times New Roman" w:hAnsi="OpenSansLight" w:cs="Times New Roman"/>
          <w:sz w:val="24"/>
          <w:szCs w:val="24"/>
          <w:lang w:eastAsia="ru-RU"/>
        </w:rPr>
      </w:pPr>
      <w:r w:rsidRPr="002C035C">
        <w:rPr>
          <w:rFonts w:ascii="Times New Roman" w:eastAsia="Times New Roman" w:hAnsi="Times New Roman" w:cs="Times New Roman"/>
          <w:sz w:val="33"/>
          <w:szCs w:val="33"/>
          <w:bdr w:val="none" w:sz="0" w:space="0" w:color="auto" w:frame="1"/>
          <w:shd w:val="clear" w:color="auto" w:fill="FFFFFF"/>
          <w:lang w:eastAsia="ru-RU"/>
        </w:rPr>
        <w:t>Критерий 2.</w:t>
      </w:r>
      <w:r w:rsidRPr="002C035C">
        <w:rPr>
          <w:rFonts w:ascii="Times New Roman" w:eastAsia="Times New Roman" w:hAnsi="Times New Roman" w:cs="Times New Roman"/>
          <w:sz w:val="33"/>
          <w:szCs w:val="33"/>
          <w:shd w:val="clear" w:color="auto" w:fill="FFFFFF"/>
          <w:lang w:eastAsia="ru-RU"/>
        </w:rPr>
        <w:t> </w:t>
      </w:r>
      <w:hyperlink r:id="rId16" w:tgtFrame="_blank" w:history="1">
        <w:r w:rsidRPr="002C035C">
          <w:rPr>
            <w:rFonts w:ascii="Times New Roman" w:eastAsia="Times New Roman" w:hAnsi="Times New Roman" w:cs="Times New Roman"/>
            <w:b/>
            <w:bCs/>
            <w:sz w:val="33"/>
            <w:lang w:eastAsia="ru-RU"/>
          </w:rPr>
          <w:t>Комфортность условий, в которых осуществляется образовательная деятельность</w:t>
        </w:r>
      </w:hyperlink>
      <w:r w:rsidRPr="002C035C">
        <w:rPr>
          <w:rFonts w:ascii="Times New Roman" w:eastAsia="Times New Roman" w:hAnsi="Times New Roman" w:cs="Times New Roman"/>
          <w:sz w:val="33"/>
          <w:szCs w:val="33"/>
          <w:shd w:val="clear" w:color="auto" w:fill="FFFFFF"/>
          <w:lang w:eastAsia="ru-RU"/>
        </w:rPr>
        <w:t>.</w:t>
      </w:r>
    </w:p>
    <w:p w:rsidR="00057BBF" w:rsidRPr="002C035C" w:rsidRDefault="00057BBF" w:rsidP="00057BBF">
      <w:pPr>
        <w:shd w:val="clear" w:color="auto" w:fill="FFFFFF"/>
        <w:spacing w:line="240" w:lineRule="auto"/>
        <w:jc w:val="both"/>
        <w:rPr>
          <w:rFonts w:ascii="OpenSansLight" w:eastAsia="Times New Roman" w:hAnsi="OpenSansLight" w:cs="Times New Roman"/>
          <w:sz w:val="24"/>
          <w:szCs w:val="24"/>
          <w:lang w:eastAsia="ru-RU"/>
        </w:rPr>
      </w:pPr>
      <w:r w:rsidRPr="002C035C">
        <w:rPr>
          <w:rFonts w:ascii="Times New Roman" w:eastAsia="Times New Roman" w:hAnsi="Times New Roman" w:cs="Times New Roman"/>
          <w:sz w:val="33"/>
          <w:szCs w:val="33"/>
          <w:bdr w:val="none" w:sz="0" w:space="0" w:color="auto" w:frame="1"/>
          <w:shd w:val="clear" w:color="auto" w:fill="FFFFFF"/>
          <w:lang w:eastAsia="ru-RU"/>
        </w:rPr>
        <w:t>Критерий 3. </w:t>
      </w:r>
      <w:hyperlink r:id="rId17" w:tgtFrame="_blank" w:history="1">
        <w:r w:rsidRPr="002C035C">
          <w:rPr>
            <w:rFonts w:ascii="Times New Roman" w:eastAsia="Times New Roman" w:hAnsi="Times New Roman" w:cs="Times New Roman"/>
            <w:b/>
            <w:bCs/>
            <w:sz w:val="33"/>
            <w:lang w:eastAsia="ru-RU"/>
          </w:rPr>
          <w:t>Доброжелательность, вежливость, компетентность работников</w:t>
        </w:r>
      </w:hyperlink>
      <w:r w:rsidRPr="002C035C">
        <w:rPr>
          <w:rFonts w:ascii="Times New Roman" w:eastAsia="Times New Roman" w:hAnsi="Times New Roman" w:cs="Times New Roman"/>
          <w:sz w:val="33"/>
          <w:szCs w:val="33"/>
          <w:shd w:val="clear" w:color="auto" w:fill="FFFFFF"/>
          <w:lang w:eastAsia="ru-RU"/>
        </w:rPr>
        <w:t>.</w:t>
      </w:r>
    </w:p>
    <w:p w:rsidR="00057BBF" w:rsidRPr="00057BBF" w:rsidRDefault="00057BBF" w:rsidP="00057BBF">
      <w:pPr>
        <w:shd w:val="clear" w:color="auto" w:fill="FFFFFF"/>
        <w:spacing w:line="240" w:lineRule="auto"/>
        <w:jc w:val="both"/>
        <w:rPr>
          <w:rFonts w:ascii="OpenSansLight" w:eastAsia="Times New Roman" w:hAnsi="OpenSansLight" w:cs="Times New Roman"/>
          <w:color w:val="414141"/>
          <w:sz w:val="24"/>
          <w:szCs w:val="24"/>
          <w:lang w:eastAsia="ru-RU"/>
        </w:rPr>
      </w:pPr>
      <w:r w:rsidRPr="002C035C">
        <w:rPr>
          <w:rFonts w:ascii="Times New Roman" w:eastAsia="Times New Roman" w:hAnsi="Times New Roman" w:cs="Times New Roman"/>
          <w:sz w:val="33"/>
          <w:szCs w:val="33"/>
          <w:bdr w:val="none" w:sz="0" w:space="0" w:color="auto" w:frame="1"/>
          <w:shd w:val="clear" w:color="auto" w:fill="FFFFFF"/>
          <w:lang w:eastAsia="ru-RU"/>
        </w:rPr>
        <w:t>Критерий 4. </w:t>
      </w:r>
      <w:hyperlink r:id="rId18" w:tgtFrame="_blank" w:history="1">
        <w:r w:rsidRPr="002C035C">
          <w:rPr>
            <w:rFonts w:ascii="Times New Roman" w:eastAsia="Times New Roman" w:hAnsi="Times New Roman" w:cs="Times New Roman"/>
            <w:b/>
            <w:bCs/>
            <w:sz w:val="33"/>
            <w:lang w:eastAsia="ru-RU"/>
          </w:rPr>
          <w:t>Удовлетворенность качеством образовательной деятельности организаций</w:t>
        </w:r>
      </w:hyperlink>
      <w:r w:rsidRPr="00057BBF">
        <w:rPr>
          <w:rFonts w:ascii="Times New Roman" w:eastAsia="Times New Roman" w:hAnsi="Times New Roman" w:cs="Times New Roman"/>
          <w:color w:val="414141"/>
          <w:sz w:val="33"/>
          <w:szCs w:val="33"/>
          <w:shd w:val="clear" w:color="auto" w:fill="FFFFFF"/>
          <w:lang w:eastAsia="ru-RU"/>
        </w:rPr>
        <w:t>.</w:t>
      </w:r>
    </w:p>
    <w:p w:rsidR="004472C9" w:rsidRDefault="004472C9"/>
    <w:sectPr w:rsidR="004472C9" w:rsidSect="002C035C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8552B"/>
    <w:multiLevelType w:val="hybridMultilevel"/>
    <w:tmpl w:val="92A8D8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874F5C"/>
    <w:multiLevelType w:val="hybridMultilevel"/>
    <w:tmpl w:val="E79E1A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BBF"/>
    <w:rsid w:val="00057BBF"/>
    <w:rsid w:val="00065E3E"/>
    <w:rsid w:val="001056BB"/>
    <w:rsid w:val="002027D7"/>
    <w:rsid w:val="002C035C"/>
    <w:rsid w:val="003663E7"/>
    <w:rsid w:val="003B2E40"/>
    <w:rsid w:val="003D4ED5"/>
    <w:rsid w:val="004472C9"/>
    <w:rsid w:val="0053126B"/>
    <w:rsid w:val="007D711B"/>
    <w:rsid w:val="007F7AE9"/>
    <w:rsid w:val="00A718A8"/>
    <w:rsid w:val="00BC270E"/>
    <w:rsid w:val="00D16174"/>
    <w:rsid w:val="00D20349"/>
    <w:rsid w:val="00DA674D"/>
    <w:rsid w:val="00E9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C9"/>
  </w:style>
  <w:style w:type="paragraph" w:styleId="1">
    <w:name w:val="heading 1"/>
    <w:basedOn w:val="a"/>
    <w:link w:val="10"/>
    <w:uiPriority w:val="9"/>
    <w:qFormat/>
    <w:rsid w:val="00057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B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57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BBF"/>
    <w:rPr>
      <w:b/>
      <w:bCs/>
    </w:rPr>
  </w:style>
  <w:style w:type="character" w:styleId="a5">
    <w:name w:val="Hyperlink"/>
    <w:basedOn w:val="a0"/>
    <w:uiPriority w:val="99"/>
    <w:semiHidden/>
    <w:unhideWhenUsed/>
    <w:rsid w:val="00057BB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971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g75.ru/files/file/provedenie_noko_2016.pdf" TargetMode="External"/><Relationship Id="rId13" Type="http://schemas.openxmlformats.org/officeDocument/2006/relationships/hyperlink" Target="https://naldetsad29.edu07.ru/files/files/NOKO.pdf" TargetMode="External"/><Relationship Id="rId18" Type="http://schemas.openxmlformats.org/officeDocument/2006/relationships/hyperlink" Target="https://docs.google.com/document/d/1IYNtH0sy8FA5oc3k_qUihGlrBzAftd5rzRvypNXcVdc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dou-19-ivuschk.my1.ru/2017/post_662.pdf" TargetMode="External"/><Relationship Id="rId12" Type="http://schemas.openxmlformats.org/officeDocument/2006/relationships/hyperlink" Target="https://prog75.ru/images/documents/Prikaz_noko20.pdf" TargetMode="External"/><Relationship Id="rId17" Type="http://schemas.openxmlformats.org/officeDocument/2006/relationships/hyperlink" Target="https://docs.google.com/document/d/1iLLL_LL5PmGqPc4bgFQ1DzU1uFXnvzn_paL6DHvHT3M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KKnFYwLLKLNThdPOO_ebZRFAoi8azGHL7JTITxNr1jo/ed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dou-19-ivuschk.my1.ru/2017/post_286.pdf" TargetMode="External"/><Relationship Id="rId11" Type="http://schemas.openxmlformats.org/officeDocument/2006/relationships/hyperlink" Target="http://prog75.ru/files/file/metodrekomendaciiminobrrf.pdf" TargetMode="External"/><Relationship Id="rId5" Type="http://schemas.openxmlformats.org/officeDocument/2006/relationships/hyperlink" Target="http://school-altud.narod.ru/doc/NOKO/fz_rf_st95.pdf" TargetMode="External"/><Relationship Id="rId15" Type="http://schemas.openxmlformats.org/officeDocument/2006/relationships/hyperlink" Target="https://docs.google.com/document/d/1JmllOwAn_NsUmGtvejMcGNTJ_iTs1StBNx8DjeqyNPE/edit" TargetMode="External"/><Relationship Id="rId10" Type="http://schemas.openxmlformats.org/officeDocument/2006/relationships/hyperlink" Target="http://mdou-19-ivuschk.my1.ru/2017/prikaz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og75.ru/files/file/prikaz443_2016_perechen%20organizac.pdf" TargetMode="External"/><Relationship Id="rId14" Type="http://schemas.openxmlformats.org/officeDocument/2006/relationships/hyperlink" Target="https://naldetsad29.edu07.ru/files/files/Doc1%287%2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ДОУ23</cp:lastModifiedBy>
  <cp:revision>6</cp:revision>
  <dcterms:created xsi:type="dcterms:W3CDTF">2023-05-10T13:08:00Z</dcterms:created>
  <dcterms:modified xsi:type="dcterms:W3CDTF">2025-07-22T09:20:00Z</dcterms:modified>
</cp:coreProperties>
</file>